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0E" w:rsidRPr="00F23490" w:rsidRDefault="00F23490" w:rsidP="00BA0656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F23490">
        <w:rPr>
          <w:rFonts w:ascii="Arial" w:hAnsi="Arial" w:cs="Arial"/>
          <w:b/>
          <w:color w:val="000000"/>
          <w:sz w:val="24"/>
          <w:szCs w:val="24"/>
          <w:lang w:eastAsia="es-CO"/>
        </w:rPr>
        <w:t>ACTA - COMPROMISO DE INVERSION DE RECURSOS PROVENIENTES DEL PAGO DE LAS COMPENSACIONES</w:t>
      </w:r>
      <w:r w:rsidRPr="00F23490">
        <w:rPr>
          <w:rFonts w:ascii="Century Gothic" w:hAnsi="Century Gothic"/>
          <w:b/>
          <w:sz w:val="24"/>
          <w:szCs w:val="24"/>
        </w:rPr>
        <w:t xml:space="preserve"> </w:t>
      </w:r>
      <w:r w:rsidR="00E6230E" w:rsidRPr="00F23490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Style w:val="Tablaconcuadrcula"/>
        <w:tblW w:w="10490" w:type="dxa"/>
        <w:tblInd w:w="-176" w:type="dxa"/>
        <w:tblLook w:val="04A0"/>
      </w:tblPr>
      <w:tblGrid>
        <w:gridCol w:w="4962"/>
        <w:gridCol w:w="5528"/>
      </w:tblGrid>
      <w:tr w:rsidR="00E6230E" w:rsidTr="00E6230E">
        <w:tc>
          <w:tcPr>
            <w:tcW w:w="4962" w:type="dxa"/>
          </w:tcPr>
          <w:p w:rsidR="00BA0656" w:rsidRDefault="00BA0656" w:rsidP="005B3D3E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CO"/>
              </w:rPr>
              <w:t>INFORMACION PREDIO ZAVA</w:t>
            </w:r>
          </w:p>
          <w:p w:rsidR="00BA0656" w:rsidRDefault="00BA0656" w:rsidP="005B3D3E">
            <w:pPr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</w:p>
        </w:tc>
        <w:tc>
          <w:tcPr>
            <w:tcW w:w="5528" w:type="dxa"/>
          </w:tcPr>
          <w:p w:rsidR="00BA0656" w:rsidRDefault="00BA0656" w:rsidP="005B3D3E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CO"/>
              </w:rPr>
              <w:t xml:space="preserve">INFORMACION PREDIO REASENTAMIENTO-COMPRA PREDIO PARA CONSTRUCCION SUELO PROPIO-MEJORAS  </w:t>
            </w:r>
          </w:p>
        </w:tc>
      </w:tr>
      <w:tr w:rsidR="00E6230E" w:rsidTr="00E6230E">
        <w:tc>
          <w:tcPr>
            <w:tcW w:w="4962" w:type="dxa"/>
          </w:tcPr>
          <w:p w:rsidR="00BA0656" w:rsidRPr="008C37F0" w:rsidRDefault="00BA0656" w:rsidP="005B3D3E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No </w:t>
            </w:r>
            <w:r w:rsidRPr="008C37F0">
              <w:rPr>
                <w:rFonts w:ascii="Arial" w:hAnsi="Arial" w:cs="Arial"/>
                <w:b/>
                <w:lang w:val="es-ES_tradnl"/>
              </w:rPr>
              <w:t xml:space="preserve"> PREDIAL: </w:t>
            </w:r>
            <w:r w:rsidRPr="008C37F0">
              <w:rPr>
                <w:rFonts w:ascii="Arial" w:hAnsi="Arial" w:cs="Arial"/>
                <w:b/>
                <w:lang w:val="es-ES_tradnl"/>
              </w:rPr>
              <w:tab/>
            </w:r>
          </w:p>
          <w:p w:rsidR="00BA0656" w:rsidRPr="008C37F0" w:rsidRDefault="00BA0656" w:rsidP="005B3D3E">
            <w:pPr>
              <w:rPr>
                <w:rFonts w:ascii="Arial" w:hAnsi="Arial" w:cs="Arial"/>
                <w:lang w:val="es-ES_tradnl"/>
              </w:rPr>
            </w:pPr>
            <w:r w:rsidRPr="008C37F0">
              <w:rPr>
                <w:rFonts w:ascii="Arial" w:hAnsi="Arial" w:cs="Arial"/>
                <w:b/>
                <w:lang w:val="es-ES_tradnl"/>
              </w:rPr>
              <w:t xml:space="preserve">MUNICIPIO: </w:t>
            </w:r>
            <w:r w:rsidRPr="008C37F0">
              <w:rPr>
                <w:rFonts w:ascii="Arial" w:hAnsi="Arial" w:cs="Arial"/>
                <w:b/>
                <w:lang w:val="es-ES_tradnl"/>
              </w:rPr>
              <w:tab/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  <w:p w:rsidR="00BA0656" w:rsidRPr="008C37F0" w:rsidRDefault="00BA0656" w:rsidP="005B3D3E">
            <w:pPr>
              <w:rPr>
                <w:rFonts w:ascii="Arial" w:hAnsi="Arial" w:cs="Arial"/>
                <w:lang w:val="es-ES_tradnl"/>
              </w:rPr>
            </w:pPr>
            <w:r w:rsidRPr="008C37F0">
              <w:rPr>
                <w:rFonts w:ascii="Arial" w:hAnsi="Arial" w:cs="Arial"/>
                <w:b/>
                <w:lang w:val="es-ES_tradnl"/>
              </w:rPr>
              <w:t xml:space="preserve">DIRECCIÓN DEL PREDIO ZAVA: </w:t>
            </w:r>
          </w:p>
          <w:p w:rsidR="00BA0656" w:rsidRPr="008C37F0" w:rsidRDefault="00BA0656" w:rsidP="005B3D3E">
            <w:pPr>
              <w:rPr>
                <w:rFonts w:ascii="Arial" w:hAnsi="Arial" w:cs="Arial"/>
                <w:lang w:val="es-ES_tradnl"/>
              </w:rPr>
            </w:pPr>
            <w:r w:rsidRPr="008C37F0">
              <w:rPr>
                <w:rFonts w:ascii="Arial" w:hAnsi="Arial" w:cs="Arial"/>
                <w:b/>
                <w:lang w:val="es-ES_tradnl"/>
              </w:rPr>
              <w:t>NOMBRE DEL PROPIETARIO</w:t>
            </w:r>
            <w:proofErr w:type="gramStart"/>
            <w:r w:rsidRPr="008C37F0">
              <w:rPr>
                <w:rFonts w:ascii="Arial" w:hAnsi="Arial" w:cs="Arial"/>
                <w:b/>
                <w:lang w:val="es-ES_tradnl"/>
              </w:rPr>
              <w:t xml:space="preserve">: </w:t>
            </w:r>
            <w:r w:rsidRPr="008C37F0">
              <w:rPr>
                <w:rFonts w:ascii="Arial" w:hAnsi="Arial" w:cs="Arial"/>
                <w:lang w:val="es-ES_tradnl"/>
              </w:rPr>
              <w:t>.</w:t>
            </w:r>
            <w:proofErr w:type="gramEnd"/>
          </w:p>
          <w:p w:rsidR="00BA0656" w:rsidRPr="008C37F0" w:rsidRDefault="00BA0656" w:rsidP="005B3D3E">
            <w:pPr>
              <w:rPr>
                <w:rFonts w:ascii="Arial" w:hAnsi="Arial" w:cs="Arial"/>
                <w:lang w:val="es-ES_tradnl"/>
              </w:rPr>
            </w:pPr>
            <w:r w:rsidRPr="008C37F0">
              <w:rPr>
                <w:rFonts w:ascii="Arial" w:hAnsi="Arial" w:cs="Arial"/>
                <w:b/>
                <w:lang w:val="es-ES_tradnl"/>
              </w:rPr>
              <w:t xml:space="preserve">IDENTIFICACION CC: </w:t>
            </w:r>
          </w:p>
          <w:p w:rsidR="00BA0656" w:rsidRDefault="00BA0656" w:rsidP="005B3D3E">
            <w:pPr>
              <w:rPr>
                <w:rFonts w:ascii="Arial" w:hAnsi="Arial" w:cs="Arial"/>
                <w:lang w:val="es-ES_tradnl"/>
              </w:rPr>
            </w:pPr>
            <w:r w:rsidRPr="008C37F0">
              <w:rPr>
                <w:rFonts w:ascii="Arial" w:hAnsi="Arial" w:cs="Arial"/>
                <w:b/>
                <w:lang w:val="es-ES_tradnl"/>
              </w:rPr>
              <w:t>RESIDENCIA ACTUAL</w:t>
            </w:r>
            <w:proofErr w:type="gramStart"/>
            <w:r w:rsidRPr="008C37F0">
              <w:rPr>
                <w:rFonts w:ascii="Arial" w:hAnsi="Arial" w:cs="Arial"/>
                <w:b/>
                <w:lang w:val="es-ES_tradnl"/>
              </w:rPr>
              <w:t xml:space="preserve">: </w:t>
            </w:r>
            <w:r>
              <w:rPr>
                <w:rFonts w:ascii="Arial" w:hAnsi="Arial" w:cs="Arial"/>
                <w:lang w:val="es-ES_tradnl"/>
              </w:rPr>
              <w:t>.</w:t>
            </w:r>
            <w:proofErr w:type="gramEnd"/>
          </w:p>
          <w:p w:rsidR="00BA0656" w:rsidRPr="00EC4E50" w:rsidRDefault="00BA0656" w:rsidP="00E6230E">
            <w:pPr>
              <w:rPr>
                <w:rFonts w:ascii="Arial" w:hAnsi="Arial" w:cs="Arial"/>
                <w:b/>
                <w:lang w:val="es-ES_tradnl"/>
              </w:rPr>
            </w:pPr>
            <w:r w:rsidRPr="008C37F0">
              <w:rPr>
                <w:rFonts w:ascii="Arial" w:hAnsi="Arial" w:cs="Arial"/>
                <w:b/>
                <w:lang w:val="es-ES_tradnl"/>
              </w:rPr>
              <w:t>FECHA DE COMPRA</w:t>
            </w:r>
            <w:r w:rsidR="00E6230E">
              <w:rPr>
                <w:rFonts w:ascii="Arial" w:hAnsi="Arial" w:cs="Arial"/>
                <w:b/>
                <w:lang w:val="es-ES_tradnl"/>
              </w:rPr>
              <w:t xml:space="preserve"> DEL PREDIO</w:t>
            </w:r>
            <w:proofErr w:type="gramStart"/>
            <w:r w:rsidR="00E6230E">
              <w:rPr>
                <w:rFonts w:ascii="Arial" w:hAnsi="Arial" w:cs="Arial"/>
                <w:b/>
                <w:lang w:val="es-ES_tradnl"/>
              </w:rPr>
              <w:t xml:space="preserve">: </w:t>
            </w:r>
            <w:r w:rsidRPr="008C37F0">
              <w:rPr>
                <w:rFonts w:ascii="Arial" w:hAnsi="Arial" w:cs="Arial"/>
                <w:lang w:val="es-ES_tradnl"/>
              </w:rPr>
              <w:t>.</w:t>
            </w:r>
            <w:proofErr w:type="gramEnd"/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</w:tc>
        <w:tc>
          <w:tcPr>
            <w:tcW w:w="5528" w:type="dxa"/>
          </w:tcPr>
          <w:p w:rsidR="00BA0656" w:rsidRPr="008C37F0" w:rsidRDefault="00BA0656" w:rsidP="005B3D3E">
            <w:pPr>
              <w:rPr>
                <w:rFonts w:ascii="Arial" w:hAnsi="Arial" w:cs="Arial"/>
                <w:lang w:val="es-ES_tradnl"/>
              </w:rPr>
            </w:pPr>
            <w:r w:rsidRPr="008C37F0">
              <w:rPr>
                <w:rFonts w:ascii="Arial" w:hAnsi="Arial" w:cs="Arial"/>
                <w:b/>
                <w:lang w:val="es-ES_tradnl"/>
              </w:rPr>
              <w:t xml:space="preserve">No DE PREDIAL: </w:t>
            </w:r>
            <w:r w:rsidRPr="008C37F0">
              <w:rPr>
                <w:rFonts w:ascii="Arial" w:hAnsi="Arial" w:cs="Arial"/>
                <w:b/>
                <w:lang w:val="es-ES_tradnl"/>
              </w:rPr>
              <w:tab/>
            </w:r>
          </w:p>
          <w:p w:rsidR="00BA0656" w:rsidRPr="008C37F0" w:rsidRDefault="00BA0656" w:rsidP="005B3D3E">
            <w:pPr>
              <w:rPr>
                <w:rFonts w:ascii="Arial" w:hAnsi="Arial" w:cs="Arial"/>
                <w:lang w:val="es-ES_tradnl"/>
              </w:rPr>
            </w:pPr>
            <w:r w:rsidRPr="008C37F0">
              <w:rPr>
                <w:rFonts w:ascii="Arial" w:hAnsi="Arial" w:cs="Arial"/>
                <w:b/>
                <w:lang w:val="es-ES_tradnl"/>
              </w:rPr>
              <w:t xml:space="preserve">MUNICIPIO: </w:t>
            </w:r>
            <w:r w:rsidRPr="008C37F0">
              <w:rPr>
                <w:rFonts w:ascii="Arial" w:hAnsi="Arial" w:cs="Arial"/>
                <w:b/>
                <w:lang w:val="es-ES_tradnl"/>
              </w:rPr>
              <w:tab/>
            </w:r>
            <w:r w:rsidRPr="008C37F0">
              <w:rPr>
                <w:rFonts w:ascii="Arial" w:hAnsi="Arial" w:cs="Arial"/>
                <w:b/>
                <w:lang w:val="es-ES_tradnl"/>
              </w:rPr>
              <w:tab/>
            </w:r>
          </w:p>
          <w:p w:rsidR="00BA0656" w:rsidRDefault="00BA0656" w:rsidP="005B3D3E">
            <w:pPr>
              <w:rPr>
                <w:rFonts w:ascii="Arial" w:hAnsi="Arial" w:cs="Arial"/>
                <w:lang w:val="es-ES_tradnl"/>
              </w:rPr>
            </w:pPr>
            <w:r w:rsidRPr="008C37F0">
              <w:rPr>
                <w:rFonts w:ascii="Arial" w:hAnsi="Arial" w:cs="Arial"/>
                <w:b/>
                <w:lang w:val="es-ES_tradnl"/>
              </w:rPr>
              <w:t>DIRECCIÓN DEL PREDIO</w:t>
            </w:r>
            <w:r>
              <w:rPr>
                <w:rFonts w:ascii="Arial" w:hAnsi="Arial" w:cs="Arial"/>
                <w:b/>
                <w:lang w:val="es-ES_tradnl"/>
              </w:rPr>
              <w:t xml:space="preserve"> REASENTAMIENTO</w:t>
            </w:r>
            <w:r w:rsidRPr="008C37F0">
              <w:rPr>
                <w:rFonts w:ascii="Arial" w:hAnsi="Arial" w:cs="Arial"/>
                <w:b/>
                <w:lang w:val="es-ES_tradnl"/>
              </w:rPr>
              <w:t xml:space="preserve">: </w:t>
            </w:r>
          </w:p>
          <w:p w:rsidR="00BA0656" w:rsidRDefault="00BA0656" w:rsidP="005B3D3E">
            <w:pPr>
              <w:rPr>
                <w:rFonts w:ascii="Arial" w:hAnsi="Arial" w:cs="Arial"/>
                <w:b/>
                <w:lang w:val="es-ES_tradnl"/>
              </w:rPr>
            </w:pPr>
            <w:r w:rsidRPr="008C37F0">
              <w:rPr>
                <w:rFonts w:ascii="Arial" w:hAnsi="Arial" w:cs="Arial"/>
                <w:b/>
                <w:lang w:val="es-ES_tradnl"/>
              </w:rPr>
              <w:t>NOMBRE DE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8C37F0">
              <w:rPr>
                <w:rFonts w:ascii="Arial" w:hAnsi="Arial" w:cs="Arial"/>
                <w:b/>
                <w:lang w:val="es-ES_tradnl"/>
              </w:rPr>
              <w:t>L</w:t>
            </w:r>
            <w:r>
              <w:rPr>
                <w:rFonts w:ascii="Arial" w:hAnsi="Arial" w:cs="Arial"/>
                <w:b/>
                <w:lang w:val="es-ES_tradnl"/>
              </w:rPr>
              <w:t>OS</w:t>
            </w:r>
            <w:r w:rsidRPr="008C37F0">
              <w:rPr>
                <w:rFonts w:ascii="Arial" w:hAnsi="Arial" w:cs="Arial"/>
                <w:b/>
                <w:lang w:val="es-ES_tradnl"/>
              </w:rPr>
              <w:t xml:space="preserve"> PROPIETARIO</w:t>
            </w:r>
            <w:r>
              <w:rPr>
                <w:rFonts w:ascii="Arial" w:hAnsi="Arial" w:cs="Arial"/>
                <w:b/>
                <w:lang w:val="es-ES_tradnl"/>
              </w:rPr>
              <w:t>S</w:t>
            </w:r>
            <w:r w:rsidRPr="008C37F0">
              <w:rPr>
                <w:rFonts w:ascii="Arial" w:hAnsi="Arial" w:cs="Arial"/>
                <w:b/>
                <w:lang w:val="es-ES_tradnl"/>
              </w:rPr>
              <w:t xml:space="preserve">: </w:t>
            </w:r>
          </w:p>
          <w:p w:rsidR="00BA0656" w:rsidRPr="008C37F0" w:rsidRDefault="00BA0656" w:rsidP="005B3D3E">
            <w:pPr>
              <w:rPr>
                <w:rFonts w:ascii="Arial" w:hAnsi="Arial" w:cs="Arial"/>
                <w:lang w:val="es-ES_tradnl"/>
              </w:rPr>
            </w:pPr>
          </w:p>
          <w:p w:rsidR="00BA0656" w:rsidRDefault="00BA0656" w:rsidP="00E6230E">
            <w:pPr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  <w:r w:rsidRPr="008C37F0">
              <w:rPr>
                <w:rFonts w:ascii="Arial" w:hAnsi="Arial" w:cs="Arial"/>
                <w:b/>
                <w:lang w:val="es-ES_tradnl"/>
              </w:rPr>
              <w:t>FECHA DE COMPRA:</w:t>
            </w:r>
            <w:r>
              <w:rPr>
                <w:rFonts w:ascii="Arial" w:hAnsi="Arial" w:cs="Arial"/>
                <w:b/>
                <w:lang w:val="es-ES_tradnl"/>
              </w:rPr>
              <w:t xml:space="preserve">  </w:t>
            </w:r>
          </w:p>
        </w:tc>
      </w:tr>
    </w:tbl>
    <w:p w:rsidR="00A9093C" w:rsidRDefault="00A9093C" w:rsidP="00E6230E">
      <w:pPr>
        <w:pStyle w:val="Sinespaciado"/>
        <w:jc w:val="both"/>
        <w:rPr>
          <w:rFonts w:ascii="Arial" w:hAnsi="Arial" w:cs="Arial"/>
        </w:rPr>
      </w:pPr>
    </w:p>
    <w:p w:rsidR="00E6230E" w:rsidRDefault="00E6230E" w:rsidP="00E6230E">
      <w:pPr>
        <w:pStyle w:val="Sinespaciado"/>
        <w:jc w:val="both"/>
        <w:rPr>
          <w:rFonts w:ascii="Arial" w:hAnsi="Arial" w:cs="Arial"/>
        </w:rPr>
      </w:pPr>
      <w:r w:rsidRPr="00C262AB">
        <w:rPr>
          <w:rFonts w:ascii="Arial" w:hAnsi="Arial" w:cs="Arial"/>
        </w:rPr>
        <w:t xml:space="preserve">Entre los suscritos a saber, </w:t>
      </w:r>
      <w:r>
        <w:rPr>
          <w:rFonts w:ascii="Arial" w:hAnsi="Arial" w:cs="Arial"/>
        </w:rPr>
        <w:t xml:space="preserve"> </w:t>
      </w:r>
      <w:r w:rsidR="00EE632E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Y </w:t>
      </w:r>
      <w:r w:rsidR="00EE632E">
        <w:rPr>
          <w:rFonts w:ascii="Arial" w:hAnsi="Arial" w:cs="Arial"/>
        </w:rPr>
        <w:t>___________________</w:t>
      </w:r>
      <w:r w:rsidRPr="00C262AB">
        <w:rPr>
          <w:rFonts w:ascii="Arial" w:hAnsi="Arial" w:cs="Arial"/>
        </w:rPr>
        <w:t>, identificad</w:t>
      </w:r>
      <w:r>
        <w:rPr>
          <w:rFonts w:ascii="Arial" w:hAnsi="Arial" w:cs="Arial"/>
        </w:rPr>
        <w:t xml:space="preserve">os con  </w:t>
      </w:r>
      <w:r w:rsidRPr="00C262AB">
        <w:rPr>
          <w:rFonts w:ascii="Arial" w:hAnsi="Arial" w:cs="Arial"/>
        </w:rPr>
        <w:t>C.C No</w:t>
      </w:r>
      <w:r>
        <w:rPr>
          <w:rFonts w:ascii="Arial" w:hAnsi="Arial" w:cs="Arial"/>
        </w:rPr>
        <w:t>s</w:t>
      </w:r>
      <w:r w:rsidRPr="00C262AB">
        <w:rPr>
          <w:rFonts w:ascii="Arial" w:hAnsi="Arial" w:cs="Arial"/>
        </w:rPr>
        <w:t xml:space="preserve">. </w:t>
      </w:r>
      <w:r w:rsidR="00EE632E">
        <w:rPr>
          <w:rFonts w:ascii="Arial" w:hAnsi="Arial" w:cs="Arial"/>
        </w:rPr>
        <w:t>_______________</w:t>
      </w:r>
      <w:r w:rsidRPr="00C262A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EE632E">
        <w:rPr>
          <w:rFonts w:ascii="Arial" w:hAnsi="Arial" w:cs="Arial"/>
        </w:rPr>
        <w:t>_______ Y _________ DE _______</w:t>
      </w:r>
      <w:r w:rsidRPr="00C262AB">
        <w:rPr>
          <w:rFonts w:ascii="Arial" w:hAnsi="Arial" w:cs="Arial"/>
        </w:rPr>
        <w:t xml:space="preserve">, en calidad de </w:t>
      </w:r>
      <w:r w:rsidR="00EE632E">
        <w:rPr>
          <w:rFonts w:ascii="Arial" w:hAnsi="Arial" w:cs="Arial"/>
        </w:rPr>
        <w:t xml:space="preserve">integrantes de </w:t>
      </w:r>
      <w:r>
        <w:rPr>
          <w:rFonts w:ascii="Arial" w:hAnsi="Arial" w:cs="Arial"/>
        </w:rPr>
        <w:t xml:space="preserve">la Unidad </w:t>
      </w:r>
      <w:r w:rsidR="00EE632E">
        <w:rPr>
          <w:rFonts w:ascii="Arial" w:hAnsi="Arial" w:cs="Arial"/>
        </w:rPr>
        <w:t xml:space="preserve">económica </w:t>
      </w:r>
      <w:r>
        <w:rPr>
          <w:rFonts w:ascii="Arial" w:hAnsi="Arial" w:cs="Arial"/>
        </w:rPr>
        <w:t xml:space="preserve">que han realizado el Proceso de Reasentamiento fuera de la </w:t>
      </w:r>
      <w:r w:rsidRPr="00C262AB">
        <w:rPr>
          <w:rFonts w:ascii="Arial" w:hAnsi="Arial" w:cs="Arial"/>
        </w:rPr>
        <w:t xml:space="preserve">ZAVA </w:t>
      </w:r>
      <w:r>
        <w:rPr>
          <w:rFonts w:ascii="Arial" w:hAnsi="Arial" w:cs="Arial"/>
        </w:rPr>
        <w:t xml:space="preserve">del volcán Galeras, nos permitimos </w:t>
      </w:r>
      <w:r w:rsidRPr="00C262AB">
        <w:rPr>
          <w:rFonts w:ascii="Arial" w:hAnsi="Arial" w:cs="Arial"/>
        </w:rPr>
        <w:t>suscri</w:t>
      </w:r>
      <w:r>
        <w:rPr>
          <w:rFonts w:ascii="Arial" w:hAnsi="Arial" w:cs="Arial"/>
        </w:rPr>
        <w:t xml:space="preserve">bir </w:t>
      </w:r>
      <w:r w:rsidRPr="00C262AB">
        <w:rPr>
          <w:rFonts w:ascii="Arial" w:hAnsi="Arial" w:cs="Arial"/>
        </w:rPr>
        <w:t>la presente Act</w:t>
      </w:r>
      <w:r>
        <w:rPr>
          <w:rFonts w:ascii="Arial" w:hAnsi="Arial" w:cs="Arial"/>
        </w:rPr>
        <w:t>a de compromiso, teniendo en cue</w:t>
      </w:r>
      <w:r w:rsidRPr="00C262AB">
        <w:rPr>
          <w:rFonts w:ascii="Arial" w:hAnsi="Arial" w:cs="Arial"/>
        </w:rPr>
        <w:t>nta lo</w:t>
      </w:r>
      <w:r>
        <w:rPr>
          <w:rFonts w:ascii="Arial" w:hAnsi="Arial" w:cs="Arial"/>
        </w:rPr>
        <w:t xml:space="preserve"> </w:t>
      </w:r>
      <w:r w:rsidRPr="00C262AB">
        <w:rPr>
          <w:rFonts w:ascii="Arial" w:hAnsi="Arial" w:cs="Arial"/>
        </w:rPr>
        <w:t xml:space="preserve"> siguientes</w:t>
      </w:r>
      <w:r>
        <w:rPr>
          <w:rFonts w:ascii="Arial" w:hAnsi="Arial" w:cs="Arial"/>
        </w:rPr>
        <w:t xml:space="preserve">: </w:t>
      </w:r>
    </w:p>
    <w:p w:rsidR="00A9093C" w:rsidRDefault="00E6230E" w:rsidP="00A9093C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 w:rsidRPr="00C262AB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conocemos la protección y la estrategia de </w:t>
      </w:r>
      <w:r w:rsidR="00A9093C">
        <w:rPr>
          <w:rFonts w:ascii="Arial" w:hAnsi="Arial" w:cs="Arial"/>
        </w:rPr>
        <w:t>prevención que el Gobierno Naci</w:t>
      </w:r>
      <w:r>
        <w:rPr>
          <w:rFonts w:ascii="Arial" w:hAnsi="Arial" w:cs="Arial"/>
        </w:rPr>
        <w:t xml:space="preserve">onal </w:t>
      </w:r>
      <w:proofErr w:type="spellStart"/>
      <w:proofErr w:type="gramStart"/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 i</w:t>
      </w:r>
      <w:r w:rsidR="00A9093C">
        <w:rPr>
          <w:rFonts w:ascii="Arial" w:hAnsi="Arial" w:cs="Arial"/>
        </w:rPr>
        <w:t>mplementado frente al reasentam</w:t>
      </w:r>
      <w:r>
        <w:rPr>
          <w:rFonts w:ascii="Arial" w:hAnsi="Arial" w:cs="Arial"/>
        </w:rPr>
        <w:t>i</w:t>
      </w:r>
      <w:r w:rsidR="00A9093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nto de la Unidad social, y la  normatividad aplicable al tema de las </w:t>
      </w:r>
      <w:r w:rsidR="00A9093C">
        <w:rPr>
          <w:rFonts w:ascii="Arial" w:hAnsi="Arial" w:cs="Arial"/>
        </w:rPr>
        <w:t>Compensaciones econó</w:t>
      </w:r>
      <w:r>
        <w:rPr>
          <w:rFonts w:ascii="Arial" w:hAnsi="Arial" w:cs="Arial"/>
        </w:rPr>
        <w:t xml:space="preserve">micas que se nos han cancelado considerando </w:t>
      </w:r>
      <w:r w:rsidRPr="00C262AB">
        <w:rPr>
          <w:rFonts w:ascii="Arial" w:hAnsi="Arial" w:cs="Arial"/>
        </w:rPr>
        <w:t xml:space="preserve">la </w:t>
      </w:r>
      <w:r w:rsidR="00A9093C">
        <w:rPr>
          <w:rFonts w:ascii="Arial" w:hAnsi="Arial" w:cs="Arial"/>
        </w:rPr>
        <w:t xml:space="preserve">actividades </w:t>
      </w:r>
      <w:r w:rsidR="00EE632E">
        <w:rPr>
          <w:rFonts w:ascii="Arial" w:hAnsi="Arial" w:cs="Arial"/>
        </w:rPr>
        <w:t xml:space="preserve">económica productivas y </w:t>
      </w:r>
      <w:r w:rsidR="00A9093C">
        <w:rPr>
          <w:rFonts w:ascii="Arial" w:hAnsi="Arial" w:cs="Arial"/>
        </w:rPr>
        <w:t xml:space="preserve">agropecuarias o </w:t>
      </w:r>
      <w:r w:rsidR="00EE632E">
        <w:rPr>
          <w:rFonts w:ascii="Arial" w:hAnsi="Arial" w:cs="Arial"/>
        </w:rPr>
        <w:t>_________</w:t>
      </w:r>
      <w:r w:rsidR="00A9093C">
        <w:rPr>
          <w:rFonts w:ascii="Arial" w:hAnsi="Arial" w:cs="Arial"/>
        </w:rPr>
        <w:t xml:space="preserve"> que realizamos. </w:t>
      </w:r>
    </w:p>
    <w:p w:rsidR="00A9093C" w:rsidRDefault="00A9093C" w:rsidP="00A9093C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EE632E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señor realiza las siguientes acciones</w:t>
      </w:r>
      <w:r w:rsidR="00EE632E">
        <w:rPr>
          <w:rFonts w:ascii="Arial" w:hAnsi="Arial" w:cs="Arial"/>
        </w:rPr>
        <w:t xml:space="preserve"> _________________________</w:t>
      </w:r>
      <w:r>
        <w:rPr>
          <w:rFonts w:ascii="Arial" w:hAnsi="Arial" w:cs="Arial"/>
        </w:rPr>
        <w:t xml:space="preserve">. </w:t>
      </w:r>
    </w:p>
    <w:p w:rsidR="00A9093C" w:rsidRDefault="00A9093C" w:rsidP="00A9093C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la señora </w:t>
      </w:r>
      <w:r w:rsidR="00EE632E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realiza las actividades de </w:t>
      </w:r>
      <w:r w:rsidR="00EE632E">
        <w:rPr>
          <w:rFonts w:ascii="Arial" w:hAnsi="Arial" w:cs="Arial"/>
        </w:rPr>
        <w:t>__________________________.</w:t>
      </w:r>
      <w:r>
        <w:rPr>
          <w:rFonts w:ascii="Arial" w:hAnsi="Arial" w:cs="Arial"/>
        </w:rPr>
        <w:t xml:space="preserve"> </w:t>
      </w:r>
    </w:p>
    <w:p w:rsidR="00A9093C" w:rsidRDefault="00A9093C" w:rsidP="00A9093C">
      <w:pPr>
        <w:pStyle w:val="Sinespaciado"/>
        <w:ind w:left="360"/>
        <w:jc w:val="both"/>
        <w:rPr>
          <w:rFonts w:ascii="Arial" w:hAnsi="Arial" w:cs="Arial"/>
        </w:rPr>
      </w:pPr>
    </w:p>
    <w:p w:rsidR="00EE632E" w:rsidRDefault="00E6230E" w:rsidP="00E6230E">
      <w:pPr>
        <w:pStyle w:val="Sinespaciado"/>
        <w:jc w:val="both"/>
        <w:rPr>
          <w:rFonts w:ascii="Arial" w:hAnsi="Arial" w:cs="Arial"/>
        </w:rPr>
      </w:pPr>
      <w:r w:rsidRPr="00C262AB">
        <w:rPr>
          <w:rFonts w:ascii="Arial" w:hAnsi="Arial" w:cs="Arial"/>
        </w:rPr>
        <w:t xml:space="preserve">En atención a lo anteriormente anotado, las partes establecen  </w:t>
      </w:r>
      <w:r w:rsidR="00A9093C">
        <w:rPr>
          <w:rFonts w:ascii="Arial" w:hAnsi="Arial" w:cs="Arial"/>
        </w:rPr>
        <w:t xml:space="preserve">que los recursos que se </w:t>
      </w:r>
      <w:r w:rsidR="00EE632E">
        <w:rPr>
          <w:rFonts w:ascii="Arial" w:hAnsi="Arial" w:cs="Arial"/>
        </w:rPr>
        <w:t xml:space="preserve">distribuirán de la siguiente manera: </w:t>
      </w:r>
    </w:p>
    <w:p w:rsidR="00EE632E" w:rsidRDefault="00EE632E" w:rsidP="00E6230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La suma de: 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$___________ ) responsable el Sr. _____________________</w:t>
      </w:r>
    </w:p>
    <w:p w:rsidR="00EE632E" w:rsidRDefault="00EE632E" w:rsidP="00EE632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La suma de: 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$___________ ) responsable la Sra. _____________________</w:t>
      </w:r>
    </w:p>
    <w:p w:rsidR="00EE632E" w:rsidRDefault="00EE632E" w:rsidP="00E6230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E632E" w:rsidRDefault="00EE632E" w:rsidP="00E6230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comprometen a emplearlos en la continuación de </w:t>
      </w:r>
      <w:proofErr w:type="gramStart"/>
      <w:r>
        <w:rPr>
          <w:rFonts w:ascii="Arial" w:hAnsi="Arial" w:cs="Arial"/>
        </w:rPr>
        <w:t>sus actividades económico productivas</w:t>
      </w:r>
      <w:proofErr w:type="gramEnd"/>
      <w:r>
        <w:rPr>
          <w:rFonts w:ascii="Arial" w:hAnsi="Arial" w:cs="Arial"/>
        </w:rPr>
        <w:t xml:space="preserve"> o agropecuarias, o a formular otra que se ha previsto así: _______________________________________________________________. </w:t>
      </w:r>
    </w:p>
    <w:p w:rsidR="00A9093C" w:rsidRDefault="00EE632E" w:rsidP="00E6230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0BAE" w:rsidRPr="00E6230E" w:rsidRDefault="00E6230E" w:rsidP="00E6230E">
      <w:pPr>
        <w:jc w:val="both"/>
        <w:rPr>
          <w:rFonts w:ascii="Arial" w:hAnsi="Arial" w:cs="Arial"/>
          <w:sz w:val="22"/>
          <w:szCs w:val="22"/>
        </w:rPr>
      </w:pPr>
      <w:r w:rsidRPr="00E6230E">
        <w:rPr>
          <w:rFonts w:ascii="Arial" w:hAnsi="Arial" w:cs="Arial"/>
          <w:sz w:val="22"/>
          <w:szCs w:val="22"/>
        </w:rPr>
        <w:t xml:space="preserve">En constancia de lo anterior, y bajo la gravedad de juramento, se firma a los </w:t>
      </w:r>
      <w:r>
        <w:rPr>
          <w:rFonts w:ascii="Arial" w:hAnsi="Arial" w:cs="Arial"/>
          <w:sz w:val="22"/>
          <w:szCs w:val="22"/>
        </w:rPr>
        <w:t>XXXXXX</w:t>
      </w:r>
      <w:r w:rsidRPr="00E6230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XX</w:t>
      </w:r>
      <w:r w:rsidRPr="00E6230E">
        <w:rPr>
          <w:rFonts w:ascii="Arial" w:hAnsi="Arial" w:cs="Arial"/>
          <w:sz w:val="22"/>
          <w:szCs w:val="22"/>
        </w:rPr>
        <w:t xml:space="preserve">) días del mes de </w:t>
      </w:r>
      <w:r>
        <w:rPr>
          <w:rFonts w:ascii="Arial" w:hAnsi="Arial" w:cs="Arial"/>
          <w:sz w:val="22"/>
          <w:szCs w:val="22"/>
        </w:rPr>
        <w:t>XXXXXX</w:t>
      </w:r>
      <w:r w:rsidRPr="00E6230E">
        <w:rPr>
          <w:rFonts w:ascii="Arial" w:hAnsi="Arial" w:cs="Arial"/>
          <w:sz w:val="22"/>
          <w:szCs w:val="22"/>
        </w:rPr>
        <w:t xml:space="preserve"> de 200</w:t>
      </w:r>
      <w:r>
        <w:rPr>
          <w:rFonts w:ascii="Arial" w:hAnsi="Arial" w:cs="Arial"/>
          <w:sz w:val="22"/>
          <w:szCs w:val="22"/>
        </w:rPr>
        <w:t>xx</w:t>
      </w:r>
      <w:r w:rsidRPr="00E6230E">
        <w:rPr>
          <w:rFonts w:ascii="Arial" w:hAnsi="Arial" w:cs="Arial"/>
          <w:sz w:val="22"/>
          <w:szCs w:val="22"/>
        </w:rPr>
        <w:t>, por las partes que en ella intervienen</w:t>
      </w:r>
    </w:p>
    <w:p w:rsidR="00E6230E" w:rsidRDefault="00E6230E" w:rsidP="00030BAE">
      <w:pPr>
        <w:jc w:val="both"/>
        <w:rPr>
          <w:rFonts w:ascii="Arial" w:hAnsi="Arial" w:cs="Arial"/>
          <w:iCs/>
          <w:sz w:val="22"/>
          <w:szCs w:val="22"/>
        </w:rPr>
      </w:pPr>
    </w:p>
    <w:p w:rsidR="00030BAE" w:rsidRPr="004016C5" w:rsidRDefault="00030BAE" w:rsidP="00030BAE">
      <w:pPr>
        <w:pStyle w:val="ecxmsolistparagraph"/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  <w:r w:rsidRPr="004016C5">
        <w:rPr>
          <w:rFonts w:ascii="Arial" w:hAnsi="Arial" w:cs="Arial"/>
          <w:iCs/>
          <w:sz w:val="22"/>
          <w:szCs w:val="22"/>
        </w:rPr>
        <w:t>Atentamente,</w:t>
      </w:r>
    </w:p>
    <w:p w:rsidR="00A9093C" w:rsidRDefault="00A9093C" w:rsidP="00030BAE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</w:t>
      </w:r>
      <w:r w:rsidR="000941C5">
        <w:rPr>
          <w:rFonts w:ascii="Arial" w:hAnsi="Arial" w:cs="Arial"/>
          <w:b/>
          <w:sz w:val="24"/>
          <w:szCs w:val="24"/>
        </w:rPr>
        <w:t>____</w:t>
      </w:r>
      <w:r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941C5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____________________________</w:t>
      </w:r>
    </w:p>
    <w:p w:rsidR="00A9093C" w:rsidRDefault="00A9093C" w:rsidP="00A9093C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Responsable actividad económica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Responsable actividad económica</w:t>
      </w:r>
    </w:p>
    <w:p w:rsidR="00A9093C" w:rsidRDefault="00A9093C" w:rsidP="00030BA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9093C" w:rsidRDefault="00A9093C" w:rsidP="00030BA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9093C" w:rsidRDefault="00A9093C" w:rsidP="00030BAE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</w:t>
      </w:r>
    </w:p>
    <w:p w:rsidR="00030BAE" w:rsidRPr="00FA02CE" w:rsidRDefault="00030BAE" w:rsidP="00030BAE">
      <w:pPr>
        <w:pStyle w:val="Sinespaciado"/>
        <w:rPr>
          <w:rFonts w:ascii="Arial" w:hAnsi="Arial" w:cs="Arial"/>
          <w:b/>
          <w:sz w:val="24"/>
          <w:szCs w:val="24"/>
        </w:rPr>
      </w:pPr>
      <w:r w:rsidRPr="00FA02CE">
        <w:rPr>
          <w:rFonts w:ascii="Arial" w:hAnsi="Arial" w:cs="Arial"/>
          <w:b/>
          <w:sz w:val="24"/>
          <w:szCs w:val="24"/>
        </w:rPr>
        <w:t>ELSY MELO MAYA</w:t>
      </w:r>
      <w:r w:rsidR="00A9093C">
        <w:rPr>
          <w:rFonts w:ascii="Arial" w:hAnsi="Arial" w:cs="Arial"/>
          <w:b/>
          <w:sz w:val="24"/>
          <w:szCs w:val="24"/>
        </w:rPr>
        <w:tab/>
      </w:r>
      <w:r w:rsidR="00A9093C">
        <w:rPr>
          <w:rFonts w:ascii="Arial" w:hAnsi="Arial" w:cs="Arial"/>
          <w:b/>
          <w:sz w:val="24"/>
          <w:szCs w:val="24"/>
        </w:rPr>
        <w:tab/>
      </w:r>
      <w:r w:rsidR="00A9093C">
        <w:rPr>
          <w:rFonts w:ascii="Arial" w:hAnsi="Arial" w:cs="Arial"/>
          <w:b/>
          <w:sz w:val="24"/>
          <w:szCs w:val="24"/>
        </w:rPr>
        <w:tab/>
      </w:r>
      <w:r w:rsidR="00A9093C">
        <w:rPr>
          <w:rFonts w:ascii="Arial" w:hAnsi="Arial" w:cs="Arial"/>
          <w:b/>
          <w:sz w:val="24"/>
          <w:szCs w:val="24"/>
        </w:rPr>
        <w:tab/>
      </w:r>
      <w:r w:rsidR="007835CD">
        <w:rPr>
          <w:rFonts w:ascii="Arial" w:hAnsi="Arial" w:cs="Arial"/>
          <w:b/>
          <w:sz w:val="24"/>
          <w:szCs w:val="24"/>
        </w:rPr>
        <w:t>LILIANA PALACIOS</w:t>
      </w:r>
    </w:p>
    <w:p w:rsidR="00030BAE" w:rsidRPr="00FA02CE" w:rsidRDefault="00030BAE" w:rsidP="00030BAE">
      <w:pPr>
        <w:pStyle w:val="Sinespaciado"/>
        <w:rPr>
          <w:rFonts w:ascii="Arial" w:hAnsi="Arial" w:cs="Arial"/>
          <w:b/>
          <w:sz w:val="24"/>
          <w:szCs w:val="24"/>
        </w:rPr>
      </w:pPr>
      <w:r w:rsidRPr="00FA02CE">
        <w:rPr>
          <w:rFonts w:ascii="Arial" w:hAnsi="Arial" w:cs="Arial"/>
          <w:b/>
          <w:sz w:val="24"/>
          <w:szCs w:val="24"/>
        </w:rPr>
        <w:t>Gerente Proceso Galeras</w:t>
      </w:r>
      <w:r w:rsidR="00E6230E">
        <w:rPr>
          <w:rFonts w:ascii="Arial" w:hAnsi="Arial" w:cs="Arial"/>
          <w:b/>
          <w:sz w:val="24"/>
          <w:szCs w:val="24"/>
        </w:rPr>
        <w:t xml:space="preserve"> </w:t>
      </w:r>
      <w:r w:rsidRPr="00FA02CE">
        <w:rPr>
          <w:rFonts w:ascii="Arial" w:hAnsi="Arial" w:cs="Arial"/>
          <w:b/>
          <w:sz w:val="24"/>
          <w:szCs w:val="24"/>
        </w:rPr>
        <w:t xml:space="preserve"> </w:t>
      </w:r>
      <w:r w:rsidR="00A9093C">
        <w:rPr>
          <w:rFonts w:ascii="Arial" w:hAnsi="Arial" w:cs="Arial"/>
          <w:b/>
          <w:sz w:val="24"/>
          <w:szCs w:val="24"/>
        </w:rPr>
        <w:tab/>
      </w:r>
      <w:r w:rsidR="00A9093C">
        <w:rPr>
          <w:rFonts w:ascii="Arial" w:hAnsi="Arial" w:cs="Arial"/>
          <w:b/>
          <w:sz w:val="24"/>
          <w:szCs w:val="24"/>
        </w:rPr>
        <w:tab/>
      </w:r>
      <w:r w:rsidR="00A9093C">
        <w:rPr>
          <w:rFonts w:ascii="Arial" w:hAnsi="Arial" w:cs="Arial"/>
          <w:b/>
          <w:sz w:val="24"/>
          <w:szCs w:val="24"/>
        </w:rPr>
        <w:tab/>
      </w:r>
      <w:proofErr w:type="spellStart"/>
      <w:r w:rsidR="00A9093C">
        <w:rPr>
          <w:rFonts w:ascii="Arial" w:hAnsi="Arial" w:cs="Arial"/>
          <w:b/>
          <w:sz w:val="24"/>
          <w:szCs w:val="24"/>
        </w:rPr>
        <w:t>Area</w:t>
      </w:r>
      <w:proofErr w:type="spellEnd"/>
      <w:r w:rsidR="00A9093C">
        <w:rPr>
          <w:rFonts w:ascii="Arial" w:hAnsi="Arial" w:cs="Arial"/>
          <w:b/>
          <w:sz w:val="24"/>
          <w:szCs w:val="24"/>
        </w:rPr>
        <w:t xml:space="preserve"> económica productiva</w:t>
      </w:r>
    </w:p>
    <w:p w:rsidR="00030BAE" w:rsidRPr="00FA02CE" w:rsidRDefault="00030BAE" w:rsidP="00030BAE">
      <w:pPr>
        <w:pStyle w:val="Sinespaciado"/>
        <w:ind w:left="-426"/>
        <w:rPr>
          <w:sz w:val="24"/>
          <w:szCs w:val="24"/>
        </w:rPr>
      </w:pPr>
      <w:r w:rsidRPr="00FA02CE">
        <w:rPr>
          <w:rFonts w:ascii="Arial" w:hAnsi="Arial" w:cs="Arial"/>
          <w:sz w:val="24"/>
          <w:szCs w:val="24"/>
        </w:rPr>
        <w:lastRenderedPageBreak/>
        <w:t xml:space="preserve">      </w:t>
      </w:r>
      <w:r w:rsidRPr="00FA02CE">
        <w:rPr>
          <w:sz w:val="24"/>
          <w:szCs w:val="24"/>
        </w:rPr>
        <w:t xml:space="preserve">   </w:t>
      </w:r>
    </w:p>
    <w:p w:rsidR="00030BAE" w:rsidRDefault="00030BAE" w:rsidP="00030BAE">
      <w:pPr>
        <w:pStyle w:val="Sinespaciado"/>
        <w:rPr>
          <w:rFonts w:cs="Arial"/>
          <w:sz w:val="18"/>
          <w:szCs w:val="18"/>
        </w:rPr>
      </w:pPr>
      <w:r>
        <w:t xml:space="preserve"> </w:t>
      </w:r>
      <w:r w:rsidRPr="009C2E75">
        <w:rPr>
          <w:sz w:val="18"/>
          <w:szCs w:val="18"/>
        </w:rPr>
        <w:t>Proyectó: Vanessa  Coral Alvarado</w:t>
      </w:r>
      <w:r w:rsidR="00E6230E">
        <w:rPr>
          <w:sz w:val="18"/>
          <w:szCs w:val="18"/>
        </w:rPr>
        <w:t xml:space="preserve">/Liliana Palacios </w:t>
      </w:r>
      <w:r w:rsidRPr="009C2E75">
        <w:rPr>
          <w:sz w:val="18"/>
          <w:szCs w:val="18"/>
        </w:rPr>
        <w:t xml:space="preserve">    </w:t>
      </w:r>
      <w:r w:rsidRPr="009C2E75">
        <w:rPr>
          <w:rFonts w:cs="Arial"/>
          <w:sz w:val="18"/>
          <w:szCs w:val="18"/>
        </w:rPr>
        <w:t xml:space="preserve"> </w:t>
      </w:r>
    </w:p>
    <w:sectPr w:rsidR="00030BAE" w:rsidSect="00D25E70">
      <w:headerReference w:type="default" r:id="rId7"/>
      <w:footerReference w:type="default" r:id="rId8"/>
      <w:pgSz w:w="12242" w:h="15842" w:code="1"/>
      <w:pgMar w:top="1701" w:right="902" w:bottom="1134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5B" w:rsidRDefault="003D0A5B">
      <w:r>
        <w:separator/>
      </w:r>
    </w:p>
  </w:endnote>
  <w:endnote w:type="continuationSeparator" w:id="0">
    <w:p w:rsidR="003D0A5B" w:rsidRDefault="003D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59"/>
      <w:gridCol w:w="8588"/>
    </w:tblGrid>
    <w:tr w:rsidR="00622907" w:rsidRPr="007A6E1B" w:rsidTr="007A6E1B">
      <w:tc>
        <w:tcPr>
          <w:tcW w:w="959" w:type="dxa"/>
        </w:tcPr>
        <w:p w:rsidR="00500A52" w:rsidRDefault="00500A52" w:rsidP="00521D5E">
          <w:pPr>
            <w:pStyle w:val="Piedepgina"/>
            <w:rPr>
              <w:rFonts w:ascii="Arial" w:hAnsi="Arial" w:cs="Arial"/>
              <w:b/>
              <w:noProof/>
              <w:lang w:val="es-CO" w:eastAsia="es-CO"/>
            </w:rPr>
          </w:pPr>
        </w:p>
        <w:p w:rsidR="00622907" w:rsidRPr="007A6E1B" w:rsidRDefault="00676667" w:rsidP="00521D5E">
          <w:pPr>
            <w:pStyle w:val="Piedepgina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400050" cy="647700"/>
                <wp:effectExtent l="19050" t="0" r="0" b="0"/>
                <wp:docPr id="1" name="Imagen 1" descr="dnp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p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8" w:type="dxa"/>
        </w:tcPr>
        <w:p w:rsidR="00500A52" w:rsidRDefault="00500A52" w:rsidP="006F450B">
          <w:pPr>
            <w:pStyle w:val="Piedepgina"/>
            <w:rPr>
              <w:rFonts w:ascii="Arial" w:hAnsi="Arial" w:cs="Arial"/>
              <w:b/>
            </w:rPr>
          </w:pPr>
        </w:p>
        <w:p w:rsidR="006F450B" w:rsidRDefault="00622907" w:rsidP="006F450B">
          <w:pPr>
            <w:pStyle w:val="Piedepgina"/>
            <w:rPr>
              <w:rFonts w:ascii="Arial" w:hAnsi="Arial" w:cs="Arial"/>
              <w:b/>
            </w:rPr>
          </w:pPr>
          <w:r w:rsidRPr="007A6E1B">
            <w:rPr>
              <w:rFonts w:ascii="Arial" w:hAnsi="Arial" w:cs="Arial"/>
              <w:b/>
            </w:rPr>
            <w:t xml:space="preserve">Unidad  Nacional Para la Gestión del Riesgo de Desastres </w:t>
          </w:r>
          <w:r w:rsidR="006F450B">
            <w:rPr>
              <w:rFonts w:ascii="Arial" w:hAnsi="Arial" w:cs="Arial"/>
              <w:b/>
            </w:rPr>
            <w:t>–</w:t>
          </w:r>
          <w:r w:rsidRPr="007A6E1B">
            <w:rPr>
              <w:rFonts w:ascii="Arial" w:hAnsi="Arial" w:cs="Arial"/>
              <w:b/>
            </w:rPr>
            <w:t xml:space="preserve"> UNGRD</w:t>
          </w:r>
        </w:p>
        <w:p w:rsidR="006F450B" w:rsidRPr="006F450B" w:rsidRDefault="009749ED" w:rsidP="006F450B">
          <w:pPr>
            <w:pStyle w:val="Piedepgina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PROCESO GALERAS   </w:t>
          </w:r>
          <w:r w:rsidR="006F450B">
            <w:rPr>
              <w:rFonts w:ascii="Arial" w:hAnsi="Arial" w:cs="Arial"/>
              <w:b/>
            </w:rPr>
            <w:t xml:space="preserve">-   </w:t>
          </w:r>
          <w:r w:rsidR="006F450B" w:rsidRPr="006F450B">
            <w:rPr>
              <w:rFonts w:ascii="Arial" w:hAnsi="Arial" w:cs="Arial"/>
            </w:rPr>
            <w:t xml:space="preserve">Calle 17 No. 41 – 64, Barrio el Dorado. </w:t>
          </w:r>
        </w:p>
        <w:p w:rsidR="006F450B" w:rsidRPr="006F450B" w:rsidRDefault="006F450B" w:rsidP="006F450B">
          <w:pPr>
            <w:pStyle w:val="Piedepgina"/>
            <w:rPr>
              <w:rFonts w:ascii="Arial" w:hAnsi="Arial" w:cs="Arial"/>
            </w:rPr>
          </w:pPr>
          <w:r w:rsidRPr="006F450B">
            <w:rPr>
              <w:rFonts w:ascii="Arial" w:hAnsi="Arial" w:cs="Arial"/>
            </w:rPr>
            <w:t>Teléfonos 7311392 – 7312193</w:t>
          </w:r>
        </w:p>
        <w:p w:rsidR="00622907" w:rsidRPr="006F450B" w:rsidRDefault="00622907" w:rsidP="006F450B">
          <w:pPr>
            <w:pStyle w:val="Piedepgina"/>
            <w:rPr>
              <w:rStyle w:val="Nmerodepgina"/>
              <w:rFonts w:ascii="Arial" w:hAnsi="Arial" w:cs="Arial"/>
            </w:rPr>
          </w:pPr>
          <w:r w:rsidRPr="006F450B">
            <w:rPr>
              <w:rStyle w:val="Nmerodepgina"/>
              <w:rFonts w:ascii="Arial" w:hAnsi="Arial" w:cs="Arial"/>
            </w:rPr>
            <w:t>www.sigpad.gov.co</w:t>
          </w:r>
        </w:p>
        <w:p w:rsidR="00622907" w:rsidRPr="007A6E1B" w:rsidRDefault="00622907" w:rsidP="00521D5E">
          <w:pPr>
            <w:pStyle w:val="Piedepgina"/>
            <w:rPr>
              <w:rFonts w:ascii="Arial" w:hAnsi="Arial" w:cs="Arial"/>
              <w:b/>
            </w:rPr>
          </w:pPr>
        </w:p>
      </w:tc>
    </w:tr>
  </w:tbl>
  <w:p w:rsidR="00521D5E" w:rsidRPr="00283914" w:rsidRDefault="00283914" w:rsidP="00622907">
    <w:pPr>
      <w:pStyle w:val="Piedepgina"/>
      <w:rPr>
        <w:rStyle w:val="Nmerodepgina"/>
        <w:rFonts w:ascii="Arial" w:hAnsi="Arial" w:cs="Arial"/>
        <w:sz w:val="16"/>
        <w:szCs w:val="16"/>
      </w:rPr>
    </w:pPr>
    <w:r w:rsidRPr="00283914">
      <w:rPr>
        <w:rFonts w:ascii="Arial" w:hAnsi="Arial" w:cs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5B" w:rsidRDefault="003D0A5B">
      <w:r>
        <w:separator/>
      </w:r>
    </w:p>
  </w:footnote>
  <w:footnote w:type="continuationSeparator" w:id="0">
    <w:p w:rsidR="003D0A5B" w:rsidRDefault="003D0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DC" w:rsidRDefault="00BB25E9" w:rsidP="007A0596">
    <w:pPr>
      <w:pStyle w:val="Encabezado"/>
      <w:jc w:val="right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3139440</wp:posOffset>
          </wp:positionH>
          <wp:positionV relativeFrom="paragraph">
            <wp:posOffset>-17145</wp:posOffset>
          </wp:positionV>
          <wp:extent cx="2209800" cy="742950"/>
          <wp:effectExtent l="19050" t="0" r="0" b="0"/>
          <wp:wrapThrough wrapText="bothSides">
            <wp:wrapPolygon edited="0">
              <wp:start x="-186" y="0"/>
              <wp:lineTo x="-186" y="21046"/>
              <wp:lineTo x="21600" y="21046"/>
              <wp:lineTo x="21600" y="0"/>
              <wp:lineTo x="-186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4369" w:rsidRPr="0004436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6.5pt;margin-top:5.75pt;width:50.4pt;height:54pt;z-index:-251657728;mso-position-horizontal-relative:text;mso-position-vertical-relative:text" wrapcoords="-322 0 -322 21300 21600 21300 21600 0 -322 0">
          <v:imagedata r:id="rId2" o:title=""/>
          <w10:wrap type="tight"/>
        </v:shape>
        <o:OLEObject Type="Embed" ProgID="WangImage.Document" ShapeID="_x0000_s2051" DrawAspect="Content" ObjectID="_1427891154" r:id="rId3"/>
      </w:pict>
    </w:r>
    <w:r w:rsidR="006009E2"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5454015</wp:posOffset>
          </wp:positionH>
          <wp:positionV relativeFrom="paragraph">
            <wp:posOffset>49530</wp:posOffset>
          </wp:positionV>
          <wp:extent cx="685800" cy="628650"/>
          <wp:effectExtent l="19050" t="0" r="0" b="0"/>
          <wp:wrapThrough wrapText="bothSides">
            <wp:wrapPolygon edited="0">
              <wp:start x="-600" y="0"/>
              <wp:lineTo x="-600" y="20945"/>
              <wp:lineTo x="21600" y="20945"/>
              <wp:lineTo x="21600" y="0"/>
              <wp:lineTo x="-600" y="0"/>
            </wp:wrapPolygon>
          </wp:wrapThrough>
          <wp:docPr id="5" name="3 Imagen" descr="LOGO_GALE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ALERAS.jpg"/>
                  <pic:cNvPicPr/>
                </pic:nvPicPr>
                <pic:blipFill>
                  <a:blip r:embed="rId4" cstate="email"/>
                  <a:stretch>
                    <a:fillRect/>
                  </a:stretch>
                </pic:blipFill>
                <pic:spPr>
                  <a:xfrm>
                    <a:off x="0" y="0"/>
                    <a:ext cx="6858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15FF">
      <w:rPr>
        <w:noProof/>
      </w:rPr>
      <w:t xml:space="preserve">                                                                              </w:t>
    </w:r>
    <w:r w:rsidR="007A0596">
      <w:rPr>
        <w:noProof/>
      </w:rPr>
      <w:t xml:space="preserve">                                               </w:t>
    </w:r>
    <w:r w:rsidR="004A15FF">
      <w:rPr>
        <w:noProof/>
      </w:rPr>
      <w:t xml:space="preserve">   </w:t>
    </w:r>
    <w:r w:rsidR="00AA145D">
      <w:rPr>
        <w:lang w:val="pt-BR"/>
      </w:rPr>
      <w:t xml:space="preserve">                                  </w:t>
    </w:r>
    <w:r w:rsidR="00D96FD0">
      <w:rPr>
        <w:lang w:val="pt-BR"/>
      </w:rPr>
      <w:t xml:space="preserve">                                         </w:t>
    </w:r>
    <w:r w:rsidR="00AA145D">
      <w:rPr>
        <w:lang w:val="pt-BR"/>
      </w:rPr>
      <w:t xml:space="preserve">    </w:t>
    </w:r>
    <w:r w:rsidR="00AA145D" w:rsidRPr="00AA145D">
      <w:rPr>
        <w:noProof/>
        <w:lang w:eastAsia="en-US"/>
      </w:rPr>
      <w:t xml:space="preserve">   </w:t>
    </w:r>
    <w:r w:rsidR="00AA145D" w:rsidRPr="00244BCB">
      <w:rPr>
        <w:noProof/>
        <w:lang w:val="es-CO" w:eastAsia="en-US"/>
      </w:rPr>
      <w:t xml:space="preserve">  </w:t>
    </w:r>
  </w:p>
  <w:p w:rsidR="006009E2" w:rsidRDefault="004A15FF" w:rsidP="00BB3E67">
    <w:pPr>
      <w:pStyle w:val="Encabezado"/>
      <w:rPr>
        <w:rFonts w:ascii="Arial" w:hAnsi="Arial" w:cs="Arial"/>
        <w:b/>
        <w:sz w:val="22"/>
        <w:szCs w:val="22"/>
      </w:rPr>
    </w:pPr>
    <w:r w:rsidRPr="00521D5E">
      <w:rPr>
        <w:rFonts w:ascii="Arial" w:hAnsi="Arial" w:cs="Arial"/>
        <w:b/>
        <w:sz w:val="22"/>
        <w:szCs w:val="22"/>
      </w:rPr>
      <w:t xml:space="preserve">         </w:t>
    </w:r>
    <w:r w:rsidR="007A0596" w:rsidRPr="00521D5E">
      <w:rPr>
        <w:rFonts w:ascii="Arial" w:hAnsi="Arial" w:cs="Arial"/>
        <w:b/>
        <w:sz w:val="22"/>
        <w:szCs w:val="22"/>
      </w:rPr>
      <w:t xml:space="preserve">        </w:t>
    </w:r>
  </w:p>
  <w:p w:rsidR="007A0596" w:rsidRPr="006009E2" w:rsidRDefault="006009E2" w:rsidP="00BB3E67">
    <w:pPr>
      <w:pStyle w:val="Encabezad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           </w:t>
    </w:r>
    <w:r w:rsidR="00244BCB" w:rsidRPr="00521D5E">
      <w:rPr>
        <w:rFonts w:ascii="Arial" w:hAnsi="Arial" w:cs="Arial"/>
        <w:sz w:val="22"/>
        <w:szCs w:val="22"/>
      </w:rPr>
      <w:t xml:space="preserve">Presidencia </w:t>
    </w:r>
  </w:p>
  <w:p w:rsidR="00BB3E67" w:rsidRDefault="007A0596" w:rsidP="00283914">
    <w:pPr>
      <w:pStyle w:val="Encabezado"/>
    </w:pPr>
    <w:r w:rsidRPr="00521D5E">
      <w:rPr>
        <w:rFonts w:ascii="Arial" w:hAnsi="Arial" w:cs="Arial"/>
        <w:sz w:val="22"/>
        <w:szCs w:val="22"/>
      </w:rPr>
      <w:t xml:space="preserve">         </w:t>
    </w:r>
    <w:r w:rsidR="00521D5E">
      <w:rPr>
        <w:rFonts w:ascii="Arial" w:hAnsi="Arial" w:cs="Arial"/>
        <w:sz w:val="22"/>
        <w:szCs w:val="22"/>
      </w:rPr>
      <w:t xml:space="preserve">       </w:t>
    </w:r>
    <w:r w:rsidR="00BB3E67" w:rsidRPr="00521D5E">
      <w:rPr>
        <w:rFonts w:ascii="Arial" w:hAnsi="Arial" w:cs="Arial"/>
      </w:rPr>
      <w:t>República de Colombia</w:t>
    </w:r>
    <w:r w:rsidR="00BB3E67" w:rsidRPr="00521D5E">
      <w:t xml:space="preserve">   </w:t>
    </w:r>
  </w:p>
  <w:p w:rsidR="00500A52" w:rsidRDefault="00500A52" w:rsidP="00283914">
    <w:pPr>
      <w:pStyle w:val="Encabezado"/>
    </w:pPr>
  </w:p>
  <w:p w:rsidR="00500A52" w:rsidRPr="00521D5E" w:rsidRDefault="00500A52" w:rsidP="00283914">
    <w:pPr>
      <w:pStyle w:val="Encabezado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2E7"/>
    <w:multiLevelType w:val="hybridMultilevel"/>
    <w:tmpl w:val="D79E48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5CD0"/>
    <w:multiLevelType w:val="hybridMultilevel"/>
    <w:tmpl w:val="3F06584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E748D"/>
    <w:multiLevelType w:val="hybridMultilevel"/>
    <w:tmpl w:val="02B0612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30424"/>
    <w:multiLevelType w:val="hybridMultilevel"/>
    <w:tmpl w:val="35EAD668"/>
    <w:lvl w:ilvl="0" w:tplc="F2183E8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D0FEB"/>
    <w:multiLevelType w:val="hybridMultilevel"/>
    <w:tmpl w:val="D80E3C7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83443"/>
    <w:multiLevelType w:val="hybridMultilevel"/>
    <w:tmpl w:val="3AD4576E"/>
    <w:lvl w:ilvl="0" w:tplc="2834CB6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961CA"/>
    <w:multiLevelType w:val="hybridMultilevel"/>
    <w:tmpl w:val="748243E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66FB"/>
    <w:rsid w:val="0000277A"/>
    <w:rsid w:val="0000617E"/>
    <w:rsid w:val="00007506"/>
    <w:rsid w:val="00010F64"/>
    <w:rsid w:val="00012A12"/>
    <w:rsid w:val="00013AAC"/>
    <w:rsid w:val="000166FB"/>
    <w:rsid w:val="0002657B"/>
    <w:rsid w:val="00030BAE"/>
    <w:rsid w:val="00033478"/>
    <w:rsid w:val="00044369"/>
    <w:rsid w:val="00047D74"/>
    <w:rsid w:val="00060DF3"/>
    <w:rsid w:val="00067131"/>
    <w:rsid w:val="000677C0"/>
    <w:rsid w:val="0008066E"/>
    <w:rsid w:val="0009088E"/>
    <w:rsid w:val="000941C5"/>
    <w:rsid w:val="000A73CC"/>
    <w:rsid w:val="000B02DF"/>
    <w:rsid w:val="000B23B8"/>
    <w:rsid w:val="000B66F9"/>
    <w:rsid w:val="000C30D8"/>
    <w:rsid w:val="000C5DC5"/>
    <w:rsid w:val="000E42F0"/>
    <w:rsid w:val="000F51F8"/>
    <w:rsid w:val="000F6770"/>
    <w:rsid w:val="0010308B"/>
    <w:rsid w:val="001117E7"/>
    <w:rsid w:val="001122F8"/>
    <w:rsid w:val="001132C6"/>
    <w:rsid w:val="00113CE4"/>
    <w:rsid w:val="0011677E"/>
    <w:rsid w:val="0012561C"/>
    <w:rsid w:val="001468A2"/>
    <w:rsid w:val="00154B1F"/>
    <w:rsid w:val="00180A44"/>
    <w:rsid w:val="0018436F"/>
    <w:rsid w:val="001C18FB"/>
    <w:rsid w:val="001C528D"/>
    <w:rsid w:val="001E52D1"/>
    <w:rsid w:val="001E5CCD"/>
    <w:rsid w:val="001E639F"/>
    <w:rsid w:val="001F3C1A"/>
    <w:rsid w:val="00202286"/>
    <w:rsid w:val="002022DC"/>
    <w:rsid w:val="00211E68"/>
    <w:rsid w:val="002275CB"/>
    <w:rsid w:val="00231863"/>
    <w:rsid w:val="002326B1"/>
    <w:rsid w:val="002403A3"/>
    <w:rsid w:val="002419EA"/>
    <w:rsid w:val="00244BCB"/>
    <w:rsid w:val="00252F3E"/>
    <w:rsid w:val="00254821"/>
    <w:rsid w:val="00283914"/>
    <w:rsid w:val="00283C7B"/>
    <w:rsid w:val="00286B9A"/>
    <w:rsid w:val="002905E3"/>
    <w:rsid w:val="00292580"/>
    <w:rsid w:val="0029281C"/>
    <w:rsid w:val="002A699B"/>
    <w:rsid w:val="002C6AC0"/>
    <w:rsid w:val="002D2B0E"/>
    <w:rsid w:val="002E0EBB"/>
    <w:rsid w:val="002E25D1"/>
    <w:rsid w:val="002F3307"/>
    <w:rsid w:val="00331189"/>
    <w:rsid w:val="0033357D"/>
    <w:rsid w:val="00342746"/>
    <w:rsid w:val="00345BBD"/>
    <w:rsid w:val="00346C71"/>
    <w:rsid w:val="003476AD"/>
    <w:rsid w:val="003563DE"/>
    <w:rsid w:val="003607C2"/>
    <w:rsid w:val="00364165"/>
    <w:rsid w:val="003830E2"/>
    <w:rsid w:val="003862E1"/>
    <w:rsid w:val="00390895"/>
    <w:rsid w:val="00393CCC"/>
    <w:rsid w:val="003946A3"/>
    <w:rsid w:val="003A6C9B"/>
    <w:rsid w:val="003A71ED"/>
    <w:rsid w:val="003B2218"/>
    <w:rsid w:val="003B2EC0"/>
    <w:rsid w:val="003B52A2"/>
    <w:rsid w:val="003B57A5"/>
    <w:rsid w:val="003C01A9"/>
    <w:rsid w:val="003C3D15"/>
    <w:rsid w:val="003D0A5B"/>
    <w:rsid w:val="003D5596"/>
    <w:rsid w:val="003E2CD2"/>
    <w:rsid w:val="003E3059"/>
    <w:rsid w:val="003F1781"/>
    <w:rsid w:val="003F3E67"/>
    <w:rsid w:val="0040121B"/>
    <w:rsid w:val="00417271"/>
    <w:rsid w:val="00425CA2"/>
    <w:rsid w:val="00426237"/>
    <w:rsid w:val="00450618"/>
    <w:rsid w:val="00452AA4"/>
    <w:rsid w:val="00453BEE"/>
    <w:rsid w:val="004607A1"/>
    <w:rsid w:val="00465A59"/>
    <w:rsid w:val="00465F02"/>
    <w:rsid w:val="00474236"/>
    <w:rsid w:val="00483A27"/>
    <w:rsid w:val="00483A66"/>
    <w:rsid w:val="004A15FF"/>
    <w:rsid w:val="004B4DB3"/>
    <w:rsid w:val="004B5D45"/>
    <w:rsid w:val="004B7D79"/>
    <w:rsid w:val="004C3CB5"/>
    <w:rsid w:val="004D5EFA"/>
    <w:rsid w:val="004D5FAC"/>
    <w:rsid w:val="00500A52"/>
    <w:rsid w:val="00506127"/>
    <w:rsid w:val="0052140A"/>
    <w:rsid w:val="00521D5E"/>
    <w:rsid w:val="00531F1F"/>
    <w:rsid w:val="00573494"/>
    <w:rsid w:val="005743AF"/>
    <w:rsid w:val="005772FB"/>
    <w:rsid w:val="00582252"/>
    <w:rsid w:val="00585A8E"/>
    <w:rsid w:val="00586F1F"/>
    <w:rsid w:val="00590AD4"/>
    <w:rsid w:val="0059401D"/>
    <w:rsid w:val="00594B36"/>
    <w:rsid w:val="005B55D9"/>
    <w:rsid w:val="005C351A"/>
    <w:rsid w:val="005C666B"/>
    <w:rsid w:val="005C69F6"/>
    <w:rsid w:val="005F069F"/>
    <w:rsid w:val="006009E2"/>
    <w:rsid w:val="006014BB"/>
    <w:rsid w:val="00603CB1"/>
    <w:rsid w:val="00613CD8"/>
    <w:rsid w:val="00622766"/>
    <w:rsid w:val="00622907"/>
    <w:rsid w:val="00631573"/>
    <w:rsid w:val="00634FD3"/>
    <w:rsid w:val="00637754"/>
    <w:rsid w:val="00642298"/>
    <w:rsid w:val="00642679"/>
    <w:rsid w:val="006569DB"/>
    <w:rsid w:val="006571F0"/>
    <w:rsid w:val="0066682A"/>
    <w:rsid w:val="00667989"/>
    <w:rsid w:val="0067076D"/>
    <w:rsid w:val="00674404"/>
    <w:rsid w:val="00676667"/>
    <w:rsid w:val="006802F4"/>
    <w:rsid w:val="00680964"/>
    <w:rsid w:val="006A0B6A"/>
    <w:rsid w:val="006A331B"/>
    <w:rsid w:val="006A6B2D"/>
    <w:rsid w:val="006B0C81"/>
    <w:rsid w:val="006B74DC"/>
    <w:rsid w:val="006C3B70"/>
    <w:rsid w:val="006D2A04"/>
    <w:rsid w:val="006D590C"/>
    <w:rsid w:val="006E629D"/>
    <w:rsid w:val="006F2968"/>
    <w:rsid w:val="006F450B"/>
    <w:rsid w:val="006F47A7"/>
    <w:rsid w:val="00703E4C"/>
    <w:rsid w:val="00706050"/>
    <w:rsid w:val="00710ADD"/>
    <w:rsid w:val="00722B6A"/>
    <w:rsid w:val="00744BF6"/>
    <w:rsid w:val="00746CEA"/>
    <w:rsid w:val="007522BD"/>
    <w:rsid w:val="00762FE0"/>
    <w:rsid w:val="007835CD"/>
    <w:rsid w:val="007A0596"/>
    <w:rsid w:val="007A109F"/>
    <w:rsid w:val="007A6E1B"/>
    <w:rsid w:val="007C03CE"/>
    <w:rsid w:val="007C335B"/>
    <w:rsid w:val="007C6DAF"/>
    <w:rsid w:val="00803CE8"/>
    <w:rsid w:val="00806838"/>
    <w:rsid w:val="00833430"/>
    <w:rsid w:val="00843BBF"/>
    <w:rsid w:val="00846019"/>
    <w:rsid w:val="00864B6C"/>
    <w:rsid w:val="00873B46"/>
    <w:rsid w:val="0088089D"/>
    <w:rsid w:val="00885294"/>
    <w:rsid w:val="00887F4B"/>
    <w:rsid w:val="00890C1E"/>
    <w:rsid w:val="008A034E"/>
    <w:rsid w:val="008A585C"/>
    <w:rsid w:val="008A6B6C"/>
    <w:rsid w:val="008B35FF"/>
    <w:rsid w:val="008C02C8"/>
    <w:rsid w:val="008D01D3"/>
    <w:rsid w:val="008D07E1"/>
    <w:rsid w:val="008E3639"/>
    <w:rsid w:val="008E766E"/>
    <w:rsid w:val="008F00B5"/>
    <w:rsid w:val="008F03E0"/>
    <w:rsid w:val="008F17F3"/>
    <w:rsid w:val="00914A51"/>
    <w:rsid w:val="00921C5F"/>
    <w:rsid w:val="00923EC6"/>
    <w:rsid w:val="00926A43"/>
    <w:rsid w:val="009343AE"/>
    <w:rsid w:val="0094076B"/>
    <w:rsid w:val="00952391"/>
    <w:rsid w:val="009560C1"/>
    <w:rsid w:val="00963C10"/>
    <w:rsid w:val="009653F1"/>
    <w:rsid w:val="009669CD"/>
    <w:rsid w:val="00967A47"/>
    <w:rsid w:val="009749ED"/>
    <w:rsid w:val="00982293"/>
    <w:rsid w:val="00986C5E"/>
    <w:rsid w:val="009A4F29"/>
    <w:rsid w:val="009B5C3A"/>
    <w:rsid w:val="009C3210"/>
    <w:rsid w:val="009C5F6D"/>
    <w:rsid w:val="009D34DD"/>
    <w:rsid w:val="009D5CC9"/>
    <w:rsid w:val="009E13A8"/>
    <w:rsid w:val="009F3568"/>
    <w:rsid w:val="009F75AE"/>
    <w:rsid w:val="00A00892"/>
    <w:rsid w:val="00A025C2"/>
    <w:rsid w:val="00A03BF8"/>
    <w:rsid w:val="00A1273F"/>
    <w:rsid w:val="00A14741"/>
    <w:rsid w:val="00A14FBA"/>
    <w:rsid w:val="00A22BDF"/>
    <w:rsid w:val="00A2405F"/>
    <w:rsid w:val="00A36CBB"/>
    <w:rsid w:val="00A43931"/>
    <w:rsid w:val="00A4472B"/>
    <w:rsid w:val="00A52108"/>
    <w:rsid w:val="00A55179"/>
    <w:rsid w:val="00A56FCB"/>
    <w:rsid w:val="00A61E94"/>
    <w:rsid w:val="00A62EB2"/>
    <w:rsid w:val="00A70561"/>
    <w:rsid w:val="00A84C6F"/>
    <w:rsid w:val="00A86EC3"/>
    <w:rsid w:val="00A87C65"/>
    <w:rsid w:val="00A9093C"/>
    <w:rsid w:val="00A910E9"/>
    <w:rsid w:val="00AA11E8"/>
    <w:rsid w:val="00AA145D"/>
    <w:rsid w:val="00AA482B"/>
    <w:rsid w:val="00AB04F4"/>
    <w:rsid w:val="00AB25FE"/>
    <w:rsid w:val="00AB78D7"/>
    <w:rsid w:val="00AC75E1"/>
    <w:rsid w:val="00AE506A"/>
    <w:rsid w:val="00AE6FCD"/>
    <w:rsid w:val="00B03297"/>
    <w:rsid w:val="00B07125"/>
    <w:rsid w:val="00B07407"/>
    <w:rsid w:val="00B17266"/>
    <w:rsid w:val="00B22AD3"/>
    <w:rsid w:val="00B35617"/>
    <w:rsid w:val="00B5271F"/>
    <w:rsid w:val="00B54F8B"/>
    <w:rsid w:val="00B609D4"/>
    <w:rsid w:val="00B62CD4"/>
    <w:rsid w:val="00B67863"/>
    <w:rsid w:val="00B73768"/>
    <w:rsid w:val="00B75E6A"/>
    <w:rsid w:val="00B82E3F"/>
    <w:rsid w:val="00B8769E"/>
    <w:rsid w:val="00B9488C"/>
    <w:rsid w:val="00BA0656"/>
    <w:rsid w:val="00BA35A4"/>
    <w:rsid w:val="00BA7243"/>
    <w:rsid w:val="00BB25E9"/>
    <w:rsid w:val="00BB3E67"/>
    <w:rsid w:val="00BC005D"/>
    <w:rsid w:val="00BD0097"/>
    <w:rsid w:val="00BE0217"/>
    <w:rsid w:val="00BE6D2A"/>
    <w:rsid w:val="00BF48FA"/>
    <w:rsid w:val="00C100C9"/>
    <w:rsid w:val="00C32D72"/>
    <w:rsid w:val="00C3456D"/>
    <w:rsid w:val="00C3678D"/>
    <w:rsid w:val="00C45219"/>
    <w:rsid w:val="00C50928"/>
    <w:rsid w:val="00C6795F"/>
    <w:rsid w:val="00C71E2A"/>
    <w:rsid w:val="00C7396B"/>
    <w:rsid w:val="00C77CDC"/>
    <w:rsid w:val="00C82187"/>
    <w:rsid w:val="00C85BE3"/>
    <w:rsid w:val="00C96382"/>
    <w:rsid w:val="00CA5C78"/>
    <w:rsid w:val="00CC20F1"/>
    <w:rsid w:val="00CC24A7"/>
    <w:rsid w:val="00CD6387"/>
    <w:rsid w:val="00CD68BC"/>
    <w:rsid w:val="00CD6F53"/>
    <w:rsid w:val="00CE62FD"/>
    <w:rsid w:val="00D02C00"/>
    <w:rsid w:val="00D037F0"/>
    <w:rsid w:val="00D03B90"/>
    <w:rsid w:val="00D150BB"/>
    <w:rsid w:val="00D25E70"/>
    <w:rsid w:val="00D26198"/>
    <w:rsid w:val="00D34FE6"/>
    <w:rsid w:val="00D52189"/>
    <w:rsid w:val="00D65748"/>
    <w:rsid w:val="00D668FF"/>
    <w:rsid w:val="00D85711"/>
    <w:rsid w:val="00D86E74"/>
    <w:rsid w:val="00D93672"/>
    <w:rsid w:val="00D95118"/>
    <w:rsid w:val="00D96FD0"/>
    <w:rsid w:val="00DC2470"/>
    <w:rsid w:val="00DC3963"/>
    <w:rsid w:val="00DD033A"/>
    <w:rsid w:val="00DE0EF0"/>
    <w:rsid w:val="00DF272E"/>
    <w:rsid w:val="00DF5AAE"/>
    <w:rsid w:val="00E158D8"/>
    <w:rsid w:val="00E21DDF"/>
    <w:rsid w:val="00E2202D"/>
    <w:rsid w:val="00E2290C"/>
    <w:rsid w:val="00E5299D"/>
    <w:rsid w:val="00E5347F"/>
    <w:rsid w:val="00E609F7"/>
    <w:rsid w:val="00E6230E"/>
    <w:rsid w:val="00E711E9"/>
    <w:rsid w:val="00E756F5"/>
    <w:rsid w:val="00E76DAE"/>
    <w:rsid w:val="00E76E69"/>
    <w:rsid w:val="00E85869"/>
    <w:rsid w:val="00E92EE4"/>
    <w:rsid w:val="00E965B8"/>
    <w:rsid w:val="00EA4FAE"/>
    <w:rsid w:val="00EB23FC"/>
    <w:rsid w:val="00EC08A9"/>
    <w:rsid w:val="00EC47F2"/>
    <w:rsid w:val="00EE632E"/>
    <w:rsid w:val="00EE650D"/>
    <w:rsid w:val="00EF504E"/>
    <w:rsid w:val="00F03F0A"/>
    <w:rsid w:val="00F1078C"/>
    <w:rsid w:val="00F1506E"/>
    <w:rsid w:val="00F20BC8"/>
    <w:rsid w:val="00F23490"/>
    <w:rsid w:val="00F34A29"/>
    <w:rsid w:val="00F35114"/>
    <w:rsid w:val="00F409AF"/>
    <w:rsid w:val="00F4748F"/>
    <w:rsid w:val="00F6007C"/>
    <w:rsid w:val="00F84EF1"/>
    <w:rsid w:val="00F859B4"/>
    <w:rsid w:val="00F86363"/>
    <w:rsid w:val="00F87E1A"/>
    <w:rsid w:val="00F932C6"/>
    <w:rsid w:val="00F95DB0"/>
    <w:rsid w:val="00F966DE"/>
    <w:rsid w:val="00FA3D3D"/>
    <w:rsid w:val="00FA6A63"/>
    <w:rsid w:val="00FB34B8"/>
    <w:rsid w:val="00FB4D07"/>
    <w:rsid w:val="00FC0FCA"/>
    <w:rsid w:val="00FC554F"/>
    <w:rsid w:val="00FC6E76"/>
    <w:rsid w:val="00FD3490"/>
    <w:rsid w:val="00FD4C66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93"/>
    <w:rPr>
      <w:lang w:val="es-ES" w:eastAsia="es-ES"/>
    </w:rPr>
  </w:style>
  <w:style w:type="paragraph" w:styleId="Ttulo2">
    <w:name w:val="heading 2"/>
    <w:basedOn w:val="Normal"/>
    <w:next w:val="Normal"/>
    <w:qFormat/>
    <w:rsid w:val="00982293"/>
    <w:pPr>
      <w:keepNext/>
      <w:jc w:val="center"/>
      <w:outlineLvl w:val="1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82293"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rsid w:val="0098229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98229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982293"/>
  </w:style>
  <w:style w:type="character" w:styleId="Hipervnculo">
    <w:name w:val="Hyperlink"/>
    <w:basedOn w:val="Fuentedeprrafopredeter"/>
    <w:rsid w:val="009669CD"/>
    <w:rPr>
      <w:strike w:val="0"/>
      <w:dstrike w:val="0"/>
      <w:color w:val="0066CC"/>
      <w:u w:val="none"/>
      <w:effect w:val="none"/>
    </w:rPr>
  </w:style>
  <w:style w:type="character" w:customStyle="1" w:styleId="Hipervnculo1">
    <w:name w:val="Hipervínculo1"/>
    <w:basedOn w:val="Fuentedeprrafopredeter"/>
    <w:rsid w:val="00923EC6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0596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5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596"/>
    <w:rPr>
      <w:rFonts w:ascii="Tahoma" w:hAnsi="Tahoma" w:cs="Tahoma"/>
      <w:sz w:val="16"/>
      <w:szCs w:val="16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A059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A0596"/>
    <w:rPr>
      <w:rFonts w:ascii="Tahoma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1D5E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1D5E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21D5E"/>
    <w:rPr>
      <w:vertAlign w:val="superscript"/>
    </w:rPr>
  </w:style>
  <w:style w:type="table" w:styleId="Tablaconcuadrcula">
    <w:name w:val="Table Grid"/>
    <w:basedOn w:val="Tablanormal"/>
    <w:uiPriority w:val="59"/>
    <w:rsid w:val="00622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452AA4"/>
  </w:style>
  <w:style w:type="character" w:styleId="nfasis">
    <w:name w:val="Emphasis"/>
    <w:basedOn w:val="Fuentedeprrafopredeter"/>
    <w:uiPriority w:val="20"/>
    <w:qFormat/>
    <w:rsid w:val="00452AA4"/>
    <w:rPr>
      <w:i/>
      <w:iCs/>
    </w:rPr>
  </w:style>
  <w:style w:type="paragraph" w:customStyle="1" w:styleId="Default">
    <w:name w:val="Default"/>
    <w:rsid w:val="0083343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9F3568"/>
  </w:style>
  <w:style w:type="paragraph" w:styleId="Prrafodelista">
    <w:name w:val="List Paragraph"/>
    <w:basedOn w:val="Normal"/>
    <w:uiPriority w:val="34"/>
    <w:qFormat/>
    <w:rsid w:val="009F3568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2275CB"/>
    <w:rPr>
      <w:rFonts w:ascii="Arial" w:hAnsi="Arial"/>
      <w:sz w:val="24"/>
      <w:lang w:val="es-ES_tradnl" w:eastAsia="es-ES"/>
    </w:rPr>
  </w:style>
  <w:style w:type="paragraph" w:styleId="Sinespaciado">
    <w:name w:val="No Spacing"/>
    <w:uiPriority w:val="1"/>
    <w:qFormat/>
    <w:rsid w:val="002275CB"/>
    <w:rPr>
      <w:rFonts w:ascii="Calibri" w:eastAsia="Calibri" w:hAnsi="Calibri"/>
      <w:sz w:val="22"/>
      <w:szCs w:val="22"/>
      <w:lang w:eastAsia="en-US"/>
    </w:rPr>
  </w:style>
  <w:style w:type="paragraph" w:customStyle="1" w:styleId="ecxmsolistparagraph">
    <w:name w:val="ecxmsolistparagraph"/>
    <w:basedOn w:val="Normal"/>
    <w:rsid w:val="002275CB"/>
    <w:pPr>
      <w:spacing w:after="324"/>
    </w:pPr>
    <w:rPr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93"/>
    <w:rPr>
      <w:lang w:val="es-ES" w:eastAsia="es-ES"/>
    </w:rPr>
  </w:style>
  <w:style w:type="paragraph" w:styleId="Ttulo2">
    <w:name w:val="heading 2"/>
    <w:basedOn w:val="Normal"/>
    <w:next w:val="Normal"/>
    <w:qFormat/>
    <w:rsid w:val="00982293"/>
    <w:pPr>
      <w:keepNext/>
      <w:jc w:val="center"/>
      <w:outlineLvl w:val="1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82293"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rsid w:val="0098229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98229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982293"/>
  </w:style>
  <w:style w:type="character" w:styleId="Hipervnculo">
    <w:name w:val="Hyperlink"/>
    <w:basedOn w:val="Fuentedeprrafopredeter"/>
    <w:rsid w:val="009669CD"/>
    <w:rPr>
      <w:strike w:val="0"/>
      <w:dstrike w:val="0"/>
      <w:color w:val="0066CC"/>
      <w:u w:val="none"/>
      <w:effect w:val="none"/>
    </w:rPr>
  </w:style>
  <w:style w:type="character" w:customStyle="1" w:styleId="Hipervnculo1">
    <w:name w:val="Hipervínculo1"/>
    <w:basedOn w:val="Fuentedeprrafopredeter"/>
    <w:rsid w:val="00923EC6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0596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5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596"/>
    <w:rPr>
      <w:rFonts w:ascii="Tahoma" w:hAnsi="Tahoma" w:cs="Tahoma"/>
      <w:sz w:val="16"/>
      <w:szCs w:val="16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A059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A0596"/>
    <w:rPr>
      <w:rFonts w:ascii="Tahoma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1D5E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1D5E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21D5E"/>
    <w:rPr>
      <w:vertAlign w:val="superscript"/>
    </w:rPr>
  </w:style>
  <w:style w:type="table" w:styleId="Tablaconcuadrcula">
    <w:name w:val="Table Grid"/>
    <w:basedOn w:val="Tablanormal"/>
    <w:uiPriority w:val="59"/>
    <w:rsid w:val="00622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452AA4"/>
  </w:style>
  <w:style w:type="character" w:styleId="nfasis">
    <w:name w:val="Emphasis"/>
    <w:basedOn w:val="Fuentedeprrafopredeter"/>
    <w:uiPriority w:val="20"/>
    <w:qFormat/>
    <w:rsid w:val="00452AA4"/>
    <w:rPr>
      <w:i/>
      <w:iCs/>
    </w:rPr>
  </w:style>
  <w:style w:type="paragraph" w:customStyle="1" w:styleId="Default">
    <w:name w:val="Default"/>
    <w:rsid w:val="0083343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9F3568"/>
  </w:style>
  <w:style w:type="paragraph" w:styleId="Prrafodelista">
    <w:name w:val="List Paragraph"/>
    <w:basedOn w:val="Normal"/>
    <w:uiPriority w:val="34"/>
    <w:qFormat/>
    <w:rsid w:val="009F3568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2275CB"/>
    <w:rPr>
      <w:rFonts w:ascii="Arial" w:hAnsi="Arial"/>
      <w:sz w:val="24"/>
      <w:lang w:val="es-ES_tradnl" w:eastAsia="es-ES"/>
    </w:rPr>
  </w:style>
  <w:style w:type="paragraph" w:styleId="Sinespaciado">
    <w:name w:val="No Spacing"/>
    <w:uiPriority w:val="1"/>
    <w:qFormat/>
    <w:rsid w:val="002275CB"/>
    <w:rPr>
      <w:rFonts w:ascii="Calibri" w:eastAsia="Calibri" w:hAnsi="Calibri"/>
      <w:sz w:val="22"/>
      <w:szCs w:val="22"/>
      <w:lang w:eastAsia="en-US"/>
    </w:rPr>
  </w:style>
  <w:style w:type="paragraph" w:customStyle="1" w:styleId="ecxmsolistparagraph">
    <w:name w:val="ecxmsolistparagraph"/>
    <w:basedOn w:val="Normal"/>
    <w:rsid w:val="002275CB"/>
    <w:pPr>
      <w:spacing w:after="324"/>
    </w:pPr>
    <w:rPr>
      <w:sz w:val="24"/>
      <w:szCs w:val="24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ris\calidad%20abril21\SEMANA%20DE%20CALIDAD\ELABORACI&#211;N%20%20DE%20DOCUMENTOS\Elaboraci&#243;n%20de%20Documento%20v2\Formatos%20V2\Ofici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Oficios</Template>
  <TotalTime>2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la cual……</vt:lpstr>
    </vt:vector>
  </TitlesOfParts>
  <Company>Familia Franco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la cual……</dc:title>
  <dc:creator>Ministerio de Minas y Energia</dc:creator>
  <cp:lastModifiedBy>Asistente Administra</cp:lastModifiedBy>
  <cp:revision>3</cp:revision>
  <cp:lastPrinted>2013-04-19T16:49:00Z</cp:lastPrinted>
  <dcterms:created xsi:type="dcterms:W3CDTF">2013-04-19T19:54:00Z</dcterms:created>
  <dcterms:modified xsi:type="dcterms:W3CDTF">2013-04-19T20:40:00Z</dcterms:modified>
</cp:coreProperties>
</file>